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9243" w14:textId="77777777" w:rsidR="00252878" w:rsidRPr="00684E0E" w:rsidRDefault="00252878" w:rsidP="00E14944">
      <w:pPr>
        <w:pStyle w:val="Titolo"/>
        <w:ind w:left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84E0E">
        <w:rPr>
          <w:rFonts w:asciiTheme="minorHAnsi" w:hAnsiTheme="minorHAnsi" w:cstheme="minorHAnsi"/>
          <w:b/>
          <w:bCs/>
          <w:sz w:val="22"/>
          <w:szCs w:val="22"/>
          <w:lang w:val="en-GB"/>
        </w:rPr>
        <w:t>WHISTLEBLOWING TEMPLATE</w:t>
      </w:r>
    </w:p>
    <w:p w14:paraId="633EF2BF" w14:textId="77777777" w:rsidR="00252878" w:rsidRPr="00684E0E" w:rsidRDefault="00252878" w:rsidP="00252878">
      <w:pPr>
        <w:pStyle w:val="Corpotesto"/>
        <w:spacing w:before="10"/>
        <w:rPr>
          <w:rFonts w:asciiTheme="minorHAnsi" w:hAnsiTheme="minorHAnsi" w:cstheme="minorHAnsi"/>
          <w:sz w:val="18"/>
          <w:szCs w:val="18"/>
          <w:lang w:val="en-GB"/>
        </w:rPr>
      </w:pPr>
    </w:p>
    <w:p w14:paraId="00F38480" w14:textId="77777777" w:rsidR="00252878" w:rsidRPr="00684E0E" w:rsidRDefault="00252878" w:rsidP="00252878">
      <w:pPr>
        <w:spacing w:before="93"/>
        <w:ind w:left="125"/>
        <w:rPr>
          <w:rFonts w:cstheme="minorHAnsi"/>
          <w:sz w:val="18"/>
          <w:szCs w:val="18"/>
          <w:lang w:val="en-GB"/>
        </w:rPr>
      </w:pPr>
      <w:r w:rsidRPr="00684E0E">
        <w:rPr>
          <w:rFonts w:cstheme="minorHAnsi"/>
          <w:sz w:val="18"/>
          <w:szCs w:val="18"/>
          <w:lang w:val="en-GB"/>
        </w:rPr>
        <w:t>*</w:t>
      </w:r>
      <w:r w:rsidRPr="00684E0E">
        <w:rPr>
          <w:rFonts w:cstheme="minorHAnsi"/>
          <w:spacing w:val="-5"/>
          <w:sz w:val="18"/>
          <w:szCs w:val="18"/>
          <w:lang w:val="en-GB"/>
        </w:rPr>
        <w:t xml:space="preserve"> Non-compulsory data</w:t>
      </w:r>
    </w:p>
    <w:p w14:paraId="192EC053" w14:textId="77777777" w:rsidR="00252878" w:rsidRPr="00684E0E" w:rsidRDefault="00252878" w:rsidP="00252878">
      <w:pPr>
        <w:pStyle w:val="Corpotesto"/>
        <w:spacing w:before="9"/>
        <w:rPr>
          <w:rFonts w:asciiTheme="minorHAnsi" w:hAnsiTheme="minorHAnsi" w:cstheme="minorHAnsi"/>
          <w:sz w:val="18"/>
          <w:szCs w:val="18"/>
          <w:lang w:val="en-GB"/>
        </w:rPr>
      </w:pPr>
    </w:p>
    <w:tbl>
      <w:tblPr>
        <w:tblStyle w:val="TableNormal1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2"/>
        <w:gridCol w:w="4962"/>
      </w:tblGrid>
      <w:tr w:rsidR="00252878" w:rsidRPr="00252878" w14:paraId="48E36B08" w14:textId="77777777" w:rsidTr="002474B3">
        <w:trPr>
          <w:trHeight w:val="527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4EEDF" w14:textId="77777777" w:rsidR="00252878" w:rsidRPr="00684E0E" w:rsidRDefault="00252878" w:rsidP="002474B3">
            <w:pPr>
              <w:pStyle w:val="TableParagraph"/>
              <w:spacing w:before="35"/>
              <w:ind w:left="7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w w:val="95"/>
                <w:position w:val="2"/>
                <w:sz w:val="20"/>
                <w:szCs w:val="20"/>
                <w:lang w:val="en-GB"/>
              </w:rPr>
              <w:t>NAME AND SURNAME OF THE WHISTLEBLOWER *</w:t>
            </w:r>
            <w:r w:rsidRPr="00684E0E">
              <w:rPr>
                <w:rFonts w:asciiTheme="minorHAnsi" w:hAnsiTheme="minorHAnsi" w:cstheme="minorHAnsi"/>
                <w:w w:val="95"/>
                <w:position w:val="2"/>
                <w:sz w:val="20"/>
                <w:szCs w:val="20"/>
                <w:lang w:val="en-GB"/>
              </w:rPr>
              <w:tab/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CA143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52878" w:rsidRPr="00684E0E" w14:paraId="504A791B" w14:textId="77777777" w:rsidTr="002474B3">
        <w:trPr>
          <w:trHeight w:val="549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DF26A" w14:textId="77777777" w:rsidR="00252878" w:rsidRPr="00684E0E" w:rsidRDefault="00252878" w:rsidP="002474B3">
            <w:pPr>
              <w:pStyle w:val="TableParagraph"/>
              <w:spacing w:before="55"/>
              <w:ind w:left="7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w w:val="95"/>
                <w:position w:val="1"/>
                <w:sz w:val="20"/>
                <w:szCs w:val="20"/>
                <w:lang w:val="en-GB"/>
              </w:rPr>
              <w:t>JOB TITLE OF POSITION</w:t>
            </w:r>
            <w:r w:rsidRPr="00684E0E">
              <w:rPr>
                <w:rFonts w:asciiTheme="minorHAnsi" w:hAnsiTheme="minorHAnsi" w:cstheme="minorHAnsi"/>
                <w:spacing w:val="-12"/>
                <w:w w:val="95"/>
                <w:position w:val="1"/>
                <w:sz w:val="20"/>
                <w:szCs w:val="20"/>
                <w:lang w:val="en-GB"/>
              </w:rPr>
              <w:t xml:space="preserve"> </w:t>
            </w:r>
            <w:r w:rsidRPr="00684E0E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*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9A48C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52878" w:rsidRPr="00684E0E" w14:paraId="67CB8F48" w14:textId="77777777" w:rsidTr="002474B3">
        <w:trPr>
          <w:trHeight w:val="556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4F087" w14:textId="77777777" w:rsidR="00252878" w:rsidRPr="00684E0E" w:rsidRDefault="00252878" w:rsidP="002474B3">
            <w:pPr>
              <w:pStyle w:val="TableParagraph"/>
              <w:spacing w:before="89"/>
              <w:ind w:left="7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PLACE OF EMPLOYMENT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C3E37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52878" w:rsidRPr="00684E0E" w14:paraId="5CB4995D" w14:textId="77777777" w:rsidTr="002474B3">
        <w:trPr>
          <w:trHeight w:val="549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4AC0E" w14:textId="77777777" w:rsidR="00252878" w:rsidRPr="00684E0E" w:rsidRDefault="00252878" w:rsidP="002474B3">
            <w:pPr>
              <w:pStyle w:val="TableParagraph"/>
              <w:spacing w:before="59"/>
              <w:ind w:left="7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w w:val="95"/>
                <w:position w:val="2"/>
                <w:sz w:val="20"/>
                <w:szCs w:val="20"/>
                <w:lang w:val="en-GB"/>
              </w:rPr>
              <w:t>TEL/MOB</w:t>
            </w:r>
            <w:r w:rsidRPr="00684E0E">
              <w:rPr>
                <w:rFonts w:asciiTheme="minorHAnsi" w:hAnsiTheme="minorHAnsi" w:cstheme="minorHAnsi"/>
                <w:spacing w:val="-12"/>
                <w:w w:val="95"/>
                <w:position w:val="2"/>
                <w:sz w:val="20"/>
                <w:szCs w:val="20"/>
                <w:lang w:val="en-GB"/>
              </w:rPr>
              <w:t xml:space="preserve"> </w:t>
            </w:r>
            <w:r w:rsidRPr="00684E0E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*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41F7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52878" w:rsidRPr="00684E0E" w14:paraId="2BDD4792" w14:textId="77777777" w:rsidTr="002474B3">
        <w:trPr>
          <w:trHeight w:val="548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C6FB6" w14:textId="77777777" w:rsidR="00252878" w:rsidRPr="00684E0E" w:rsidRDefault="00252878" w:rsidP="002474B3">
            <w:pPr>
              <w:pStyle w:val="TableParagraph"/>
              <w:spacing w:before="57"/>
              <w:ind w:left="7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position w:val="2"/>
                <w:sz w:val="20"/>
                <w:szCs w:val="20"/>
                <w:lang w:val="en-GB"/>
              </w:rPr>
              <w:t>E‐MAIL</w:t>
            </w: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5450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52878" w:rsidRPr="00684E0E" w14:paraId="0E00A5CD" w14:textId="77777777" w:rsidTr="002474B3">
        <w:trPr>
          <w:trHeight w:val="549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F82F4" w14:textId="77777777" w:rsidR="00252878" w:rsidRPr="00684E0E" w:rsidRDefault="00252878" w:rsidP="002474B3">
            <w:pPr>
              <w:pStyle w:val="TableParagraph"/>
              <w:spacing w:before="79"/>
              <w:ind w:left="7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DATE/PERIOD IN WHICH THE EVENT OCCURRED: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FBF74" w14:textId="77777777" w:rsidR="00252878" w:rsidRPr="00684E0E" w:rsidRDefault="00252878" w:rsidP="002474B3">
            <w:pPr>
              <w:pStyle w:val="TableParagraph"/>
              <w:spacing w:before="79"/>
              <w:ind w:left="7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DD/MM/YYYY</w:t>
            </w:r>
          </w:p>
        </w:tc>
      </w:tr>
      <w:tr w:rsidR="00252878" w:rsidRPr="00684E0E" w14:paraId="32971F1D" w14:textId="77777777" w:rsidTr="002474B3">
        <w:trPr>
          <w:trHeight w:val="2231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49E56916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0FD5301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165F0F5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ED9A533" w14:textId="77777777" w:rsidR="00252878" w:rsidRPr="00684E0E" w:rsidRDefault="00252878" w:rsidP="002474B3">
            <w:pPr>
              <w:pStyle w:val="TableParagraph"/>
              <w:spacing w:before="165"/>
              <w:ind w:left="7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PHYSICAL PLACE WHERE THE EVENT OCCURRED: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4EA34B5D" w14:textId="77777777" w:rsidR="00252878" w:rsidRPr="00684E0E" w:rsidRDefault="00252878" w:rsidP="002474B3">
            <w:pPr>
              <w:pStyle w:val="TableParagraph"/>
              <w:spacing w:before="36"/>
              <w:ind w:left="7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OFFICE</w:t>
            </w:r>
          </w:p>
          <w:p w14:paraId="698F08F6" w14:textId="77777777" w:rsidR="00252878" w:rsidRPr="00684E0E" w:rsidRDefault="00252878" w:rsidP="002474B3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(indicate name and address of the facility)</w:t>
            </w:r>
          </w:p>
          <w:p w14:paraId="2F57A32E" w14:textId="77777777" w:rsidR="00252878" w:rsidRPr="00684E0E" w:rsidRDefault="00252878" w:rsidP="002474B3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01BDF12" w14:textId="77777777" w:rsidR="00252878" w:rsidRPr="00684E0E" w:rsidRDefault="00252878" w:rsidP="002474B3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8499AB1" w14:textId="77777777" w:rsidR="00252878" w:rsidRPr="00684E0E" w:rsidRDefault="00252878" w:rsidP="002474B3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OUTSIDE THE OFFICE</w:t>
            </w:r>
          </w:p>
          <w:p w14:paraId="1AC05A62" w14:textId="77777777" w:rsidR="00252878" w:rsidRPr="00684E0E" w:rsidRDefault="00252878" w:rsidP="002474B3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0583286" w14:textId="77777777" w:rsidR="00252878" w:rsidRPr="00684E0E" w:rsidRDefault="00252878" w:rsidP="002474B3">
            <w:pPr>
              <w:pStyle w:val="TableParagraph"/>
              <w:ind w:left="7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(indicate location and address)</w:t>
            </w:r>
          </w:p>
        </w:tc>
      </w:tr>
      <w:tr w:rsidR="00252878" w:rsidRPr="00684E0E" w14:paraId="0CB00CB0" w14:textId="77777777" w:rsidTr="002474B3">
        <w:trPr>
          <w:trHeight w:val="4896"/>
        </w:trPr>
        <w:tc>
          <w:tcPr>
            <w:tcW w:w="526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16C9B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80064AD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223300A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AF6DEC0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BCC53F9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8BE6AB2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C101696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03F7639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DA73AC1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385D3FA" w14:textId="77777777" w:rsidR="00252878" w:rsidRPr="00684E0E" w:rsidRDefault="00252878" w:rsidP="002474B3">
            <w:pPr>
              <w:pStyle w:val="TableParagraph"/>
              <w:tabs>
                <w:tab w:val="left" w:pos="1180"/>
                <w:tab w:val="left" w:pos="1827"/>
                <w:tab w:val="left" w:pos="2317"/>
                <w:tab w:val="left" w:pos="3254"/>
              </w:tabs>
              <w:spacing w:line="276" w:lineRule="auto"/>
              <w:ind w:left="61" w:right="90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CONSIDER THAT THE ACTIONS/OMISSIONS COMMITTED/ATTEMPTED ARE:</w:t>
            </w:r>
            <w:r w:rsidRPr="00684E0E">
              <w:rPr>
                <w:rStyle w:val="Rimandonotaapidipagina"/>
                <w:rFonts w:asciiTheme="minorHAnsi" w:hAnsiTheme="minorHAnsi" w:cstheme="minorHAnsi"/>
                <w:sz w:val="20"/>
                <w:szCs w:val="20"/>
                <w:lang w:val="en-GB"/>
              </w:rPr>
              <w:footnoteReference w:id="1"/>
            </w:r>
          </w:p>
        </w:tc>
        <w:tc>
          <w:tcPr>
            <w:tcW w:w="496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242A" w14:textId="77777777" w:rsidR="00252878" w:rsidRPr="00684E0E" w:rsidRDefault="00252878" w:rsidP="002474B3">
            <w:pPr>
              <w:pStyle w:val="TableParagraph"/>
              <w:spacing w:before="113"/>
              <w:ind w:left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sym w:font="Wingdings" w:char="F06F"/>
            </w: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criminally relevant;</w:t>
            </w:r>
          </w:p>
          <w:p w14:paraId="68D25352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7D35890" w14:textId="77777777" w:rsidR="00252878" w:rsidRPr="00684E0E" w:rsidRDefault="00252878" w:rsidP="002474B3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31F97C1B" w14:textId="77777777" w:rsidR="00252878" w:rsidRPr="00684E0E" w:rsidRDefault="00252878" w:rsidP="002474B3">
            <w:pPr>
              <w:pStyle w:val="TableParagraph"/>
              <w:spacing w:line="276" w:lineRule="auto"/>
              <w:ind w:left="60" w:right="45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sym w:font="Wingdings" w:char="F06F"/>
            </w: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carried out in breach of the Codes of Conduct or other provisions subject to disciplinary sanctions;</w:t>
            </w:r>
          </w:p>
          <w:p w14:paraId="4B1AF1F2" w14:textId="77777777" w:rsidR="00252878" w:rsidRPr="00684E0E" w:rsidRDefault="00252878" w:rsidP="002474B3">
            <w:pPr>
              <w:pStyle w:val="TableParagraph"/>
              <w:spacing w:line="276" w:lineRule="auto"/>
              <w:ind w:left="60" w:right="45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3C0BE75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4577DC5" w14:textId="77777777" w:rsidR="00252878" w:rsidRPr="00684E0E" w:rsidRDefault="00252878" w:rsidP="002474B3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B80E4A7" w14:textId="77777777" w:rsidR="00252878" w:rsidRPr="00684E0E" w:rsidRDefault="00252878" w:rsidP="002474B3">
            <w:pPr>
              <w:pStyle w:val="TableParagraph"/>
              <w:tabs>
                <w:tab w:val="left" w:pos="1135"/>
                <w:tab w:val="left" w:pos="1500"/>
                <w:tab w:val="left" w:pos="2355"/>
                <w:tab w:val="left" w:pos="2763"/>
                <w:tab w:val="left" w:pos="3884"/>
              </w:tabs>
              <w:spacing w:before="1" w:line="276" w:lineRule="auto"/>
              <w:ind w:left="60" w:right="49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sym w:font="Wingdings" w:char="F06F"/>
            </w: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liable to cause pecuniary damage to the administration to which they belong or to another public body;</w:t>
            </w:r>
          </w:p>
          <w:p w14:paraId="7AD0BEB2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35309F50" w14:textId="77777777" w:rsidR="00252878" w:rsidRPr="00684E0E" w:rsidRDefault="00252878" w:rsidP="002474B3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55C823A" w14:textId="77777777" w:rsidR="00252878" w:rsidRPr="00684E0E" w:rsidRDefault="00252878" w:rsidP="002474B3">
            <w:pPr>
              <w:pStyle w:val="TableParagraph"/>
              <w:spacing w:line="276" w:lineRule="auto"/>
              <w:ind w:left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sym w:font="Wingdings" w:char="F06F"/>
            </w: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liable to damage the image of the administration;</w:t>
            </w:r>
          </w:p>
          <w:p w14:paraId="68FCAD74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09738CC" w14:textId="77777777" w:rsidR="00252878" w:rsidRPr="00684E0E" w:rsidRDefault="00252878" w:rsidP="002474B3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46AB50B" w14:textId="77777777" w:rsidR="00252878" w:rsidRPr="00684E0E" w:rsidRDefault="00252878" w:rsidP="002474B3">
            <w:pPr>
              <w:pStyle w:val="TableParagraph"/>
              <w:spacing w:before="1"/>
              <w:ind w:left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sym w:font="Wingdings" w:char="F06F"/>
            </w: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other</w:t>
            </w:r>
            <w:r w:rsidRPr="00684E0E">
              <w:rPr>
                <w:rFonts w:asciiTheme="minorHAnsi" w:hAnsiTheme="minorHAnsi" w:cstheme="minorHAnsi"/>
                <w:spacing w:val="-6"/>
                <w:sz w:val="20"/>
                <w:szCs w:val="20"/>
                <w:lang w:val="en-GB"/>
              </w:rPr>
              <w:t xml:space="preserve"> </w:t>
            </w: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(please specify)</w:t>
            </w:r>
          </w:p>
        </w:tc>
      </w:tr>
    </w:tbl>
    <w:p w14:paraId="58E37D6C" w14:textId="77777777" w:rsidR="00252878" w:rsidRPr="00684E0E" w:rsidRDefault="00252878" w:rsidP="00252878">
      <w:pPr>
        <w:rPr>
          <w:rFonts w:cstheme="minorHAnsi"/>
          <w:sz w:val="18"/>
          <w:szCs w:val="18"/>
          <w:lang w:val="en-GB"/>
        </w:rPr>
        <w:sectPr w:rsidR="00252878" w:rsidRPr="00684E0E" w:rsidSect="00252878">
          <w:headerReference w:type="default" r:id="rId8"/>
          <w:pgSz w:w="11920" w:h="16850"/>
          <w:pgMar w:top="620" w:right="420" w:bottom="709" w:left="1000" w:header="720" w:footer="419" w:gutter="0"/>
          <w:cols w:space="720"/>
        </w:sectPr>
      </w:pPr>
    </w:p>
    <w:tbl>
      <w:tblPr>
        <w:tblStyle w:val="TableNormal1"/>
        <w:tblpPr w:leftFromText="141" w:rightFromText="141" w:horzAnchor="margin" w:tblpY="405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2"/>
        <w:gridCol w:w="4962"/>
      </w:tblGrid>
      <w:tr w:rsidR="00252878" w:rsidRPr="00684E0E" w14:paraId="33FA2B81" w14:textId="77777777" w:rsidTr="002474B3">
        <w:trPr>
          <w:trHeight w:val="3525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8EFF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92DA2A7" w14:textId="77777777" w:rsidR="00252878" w:rsidRPr="00684E0E" w:rsidRDefault="00252878" w:rsidP="002474B3">
            <w:pPr>
              <w:pStyle w:val="TableParagraph"/>
              <w:spacing w:before="178"/>
              <w:ind w:left="1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6C5CE96" w14:textId="77777777" w:rsidR="00252878" w:rsidRPr="00684E0E" w:rsidRDefault="00252878" w:rsidP="002474B3">
            <w:pPr>
              <w:pStyle w:val="TableParagraph"/>
              <w:spacing w:before="178"/>
              <w:ind w:left="1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D933C3E" w14:textId="77777777" w:rsidR="00252878" w:rsidRPr="00684E0E" w:rsidRDefault="00252878" w:rsidP="002474B3">
            <w:pPr>
              <w:pStyle w:val="TableParagraph"/>
              <w:spacing w:before="178"/>
              <w:ind w:left="1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347AD1CB" w14:textId="77777777" w:rsidR="00252878" w:rsidRPr="00684E0E" w:rsidRDefault="00252878" w:rsidP="002474B3">
            <w:pPr>
              <w:pStyle w:val="TableParagraph"/>
              <w:spacing w:before="178"/>
              <w:ind w:left="1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DESCRIPTION OF THE INCIDENT (CONDUCT AND EVENT)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F2638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52878" w:rsidRPr="00684E0E" w14:paraId="4D19BDFC" w14:textId="77777777" w:rsidTr="002474B3">
        <w:trPr>
          <w:trHeight w:val="1667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3C2B1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130B713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4EC2546" w14:textId="77777777" w:rsidR="00252878" w:rsidRPr="00684E0E" w:rsidRDefault="00252878" w:rsidP="002474B3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25ED250" w14:textId="77777777" w:rsidR="00252878" w:rsidRPr="00684E0E" w:rsidRDefault="00252878" w:rsidP="002474B3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w w:val="95"/>
                <w:sz w:val="20"/>
                <w:szCs w:val="20"/>
                <w:lang w:val="en-GB"/>
              </w:rPr>
              <w:t>PERPETRATOR(S)</w:t>
            </w:r>
            <w:r w:rsidRPr="00684E0E">
              <w:rPr>
                <w:rStyle w:val="Rimandonotaapidipagina"/>
                <w:rFonts w:asciiTheme="minorHAnsi" w:hAnsiTheme="minorHAnsi" w:cstheme="minorHAnsi"/>
                <w:spacing w:val="29"/>
                <w:w w:val="95"/>
                <w:sz w:val="20"/>
                <w:szCs w:val="20"/>
                <w:lang w:val="en-GB"/>
              </w:rPr>
              <w:footnoteReference w:id="2"/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6FF6A" w14:textId="77777777" w:rsidR="00252878" w:rsidRPr="00684E0E" w:rsidRDefault="00252878" w:rsidP="002474B3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9712967" w14:textId="77777777" w:rsidR="00252878" w:rsidRPr="00684E0E" w:rsidRDefault="00252878" w:rsidP="002474B3">
            <w:pPr>
              <w:pStyle w:val="TableParagraph"/>
              <w:tabs>
                <w:tab w:val="left" w:pos="835"/>
              </w:tabs>
              <w:ind w:left="475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</w:t>
            </w: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  <w:t>……………………………………………</w:t>
            </w:r>
          </w:p>
          <w:p w14:paraId="754E1F1C" w14:textId="77777777" w:rsidR="00252878" w:rsidRPr="00684E0E" w:rsidRDefault="00252878" w:rsidP="002474B3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10C69CC" w14:textId="77777777" w:rsidR="00252878" w:rsidRPr="00684E0E" w:rsidRDefault="00252878" w:rsidP="002474B3">
            <w:pPr>
              <w:pStyle w:val="TableParagraph"/>
              <w:tabs>
                <w:tab w:val="left" w:pos="835"/>
              </w:tabs>
              <w:ind w:left="475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2.</w:t>
            </w: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  <w:t>……………………………………………</w:t>
            </w:r>
          </w:p>
          <w:p w14:paraId="644399A3" w14:textId="77777777" w:rsidR="00252878" w:rsidRPr="00684E0E" w:rsidRDefault="00252878" w:rsidP="002474B3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069FCF3" w14:textId="77777777" w:rsidR="00252878" w:rsidRPr="00684E0E" w:rsidRDefault="00252878" w:rsidP="002474B3">
            <w:pPr>
              <w:pStyle w:val="TableParagraph"/>
              <w:tabs>
                <w:tab w:val="left" w:pos="835"/>
              </w:tabs>
              <w:ind w:left="475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3.</w:t>
            </w: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  <w:t>……………………………………………</w:t>
            </w:r>
          </w:p>
        </w:tc>
      </w:tr>
      <w:tr w:rsidR="00252878" w:rsidRPr="00684E0E" w14:paraId="3D1BAAA7" w14:textId="77777777" w:rsidTr="002474B3">
        <w:trPr>
          <w:trHeight w:val="1549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A3FDD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B9100E4" w14:textId="77777777" w:rsidR="00252878" w:rsidRPr="00684E0E" w:rsidRDefault="00252878" w:rsidP="002474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4DBEB31" w14:textId="77777777" w:rsidR="00252878" w:rsidRPr="00684E0E" w:rsidRDefault="00252878" w:rsidP="002474B3">
            <w:pPr>
              <w:pStyle w:val="TableParagraph"/>
              <w:spacing w:before="190"/>
              <w:ind w:left="117" w:right="383" w:hanging="5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ANY OTHER PERSONS AWARE OF THE INCIDENT AND/OR ABLE TO REPORT ON IT</w:t>
            </w:r>
            <w:r w:rsidRPr="00684E0E">
              <w:rPr>
                <w:rStyle w:val="Rimandonotaapidipagina"/>
                <w:rFonts w:asciiTheme="minorHAnsi" w:hAnsiTheme="minorHAnsi" w:cstheme="minorHAnsi"/>
                <w:spacing w:val="2"/>
                <w:sz w:val="20"/>
                <w:szCs w:val="20"/>
                <w:lang w:val="en-GB"/>
              </w:rPr>
              <w:footnoteReference w:id="3"/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A91C4" w14:textId="77777777" w:rsidR="00252878" w:rsidRPr="00684E0E" w:rsidRDefault="00252878" w:rsidP="002474B3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316D34F" w14:textId="77777777" w:rsidR="00252878" w:rsidRPr="00684E0E" w:rsidRDefault="00252878" w:rsidP="002474B3">
            <w:pPr>
              <w:pStyle w:val="TableParagraph"/>
              <w:tabs>
                <w:tab w:val="left" w:pos="837"/>
              </w:tabs>
              <w:ind w:left="477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</w:t>
            </w: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  <w:t>……………………………………………</w:t>
            </w:r>
          </w:p>
          <w:p w14:paraId="5DB565FF" w14:textId="77777777" w:rsidR="00252878" w:rsidRPr="00684E0E" w:rsidRDefault="00252878" w:rsidP="002474B3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316E1D9" w14:textId="77777777" w:rsidR="00252878" w:rsidRPr="00684E0E" w:rsidRDefault="00252878" w:rsidP="002474B3">
            <w:pPr>
              <w:pStyle w:val="TableParagraph"/>
              <w:tabs>
                <w:tab w:val="left" w:pos="837"/>
              </w:tabs>
              <w:ind w:left="477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2.</w:t>
            </w: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  <w:t>……………………………………………</w:t>
            </w:r>
          </w:p>
          <w:p w14:paraId="6FE2FF1F" w14:textId="77777777" w:rsidR="00252878" w:rsidRPr="00684E0E" w:rsidRDefault="00252878" w:rsidP="002474B3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262386D" w14:textId="77777777" w:rsidR="00252878" w:rsidRPr="00684E0E" w:rsidRDefault="00252878" w:rsidP="002474B3">
            <w:pPr>
              <w:pStyle w:val="TableParagraph"/>
              <w:tabs>
                <w:tab w:val="left" w:pos="837"/>
              </w:tabs>
              <w:ind w:left="477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3.</w:t>
            </w: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  <w:t>……………………………………………</w:t>
            </w:r>
          </w:p>
        </w:tc>
      </w:tr>
      <w:tr w:rsidR="00252878" w:rsidRPr="00684E0E" w14:paraId="30756DA8" w14:textId="77777777" w:rsidTr="002474B3">
        <w:trPr>
          <w:trHeight w:val="1559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EA8A6" w14:textId="77777777" w:rsidR="00252878" w:rsidRPr="00684E0E" w:rsidRDefault="00252878" w:rsidP="002474B3">
            <w:pPr>
              <w:pStyle w:val="TableParagraph"/>
              <w:spacing w:before="183"/>
              <w:ind w:left="115" w:hanging="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ANY ATTACHMENTS IN SUPPORT OF THE REPORT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8DC4B" w14:textId="77777777" w:rsidR="00252878" w:rsidRPr="00684E0E" w:rsidRDefault="00252878" w:rsidP="002474B3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73809FA" w14:textId="77777777" w:rsidR="00252878" w:rsidRPr="00684E0E" w:rsidRDefault="00252878" w:rsidP="002474B3">
            <w:pPr>
              <w:pStyle w:val="TableParagraph"/>
              <w:tabs>
                <w:tab w:val="left" w:pos="837"/>
              </w:tabs>
              <w:ind w:left="475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</w:t>
            </w: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  <w:t>……………………………………………</w:t>
            </w:r>
          </w:p>
          <w:p w14:paraId="6BE3A8C4" w14:textId="77777777" w:rsidR="00252878" w:rsidRPr="00684E0E" w:rsidRDefault="00252878" w:rsidP="002474B3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7CE4517" w14:textId="77777777" w:rsidR="00252878" w:rsidRPr="00684E0E" w:rsidRDefault="00252878" w:rsidP="002474B3">
            <w:pPr>
              <w:pStyle w:val="TableParagraph"/>
              <w:tabs>
                <w:tab w:val="left" w:pos="837"/>
              </w:tabs>
              <w:ind w:left="477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2.</w:t>
            </w: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  <w:t>……………………………………………</w:t>
            </w:r>
          </w:p>
          <w:p w14:paraId="5F3D4DC2" w14:textId="77777777" w:rsidR="00252878" w:rsidRPr="00684E0E" w:rsidRDefault="00252878" w:rsidP="002474B3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DDCF37A" w14:textId="77777777" w:rsidR="00252878" w:rsidRPr="00684E0E" w:rsidRDefault="00252878" w:rsidP="002474B3">
            <w:pPr>
              <w:pStyle w:val="TableParagraph"/>
              <w:tabs>
                <w:tab w:val="left" w:pos="837"/>
              </w:tabs>
              <w:ind w:left="477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3.</w:t>
            </w:r>
            <w:r w:rsidRPr="00684E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  <w:t>……………………………………………</w:t>
            </w:r>
          </w:p>
        </w:tc>
      </w:tr>
    </w:tbl>
    <w:p w14:paraId="23FC93CF" w14:textId="77777777" w:rsidR="00252878" w:rsidRPr="00684E0E" w:rsidRDefault="00252878" w:rsidP="00252878">
      <w:pPr>
        <w:pStyle w:val="Corpotesto"/>
        <w:rPr>
          <w:rFonts w:asciiTheme="minorHAnsi" w:hAnsiTheme="minorHAnsi" w:cstheme="minorHAnsi"/>
          <w:sz w:val="18"/>
          <w:szCs w:val="18"/>
          <w:lang w:val="en-GB"/>
        </w:rPr>
      </w:pPr>
    </w:p>
    <w:p w14:paraId="2BBF3482" w14:textId="77777777" w:rsidR="00252878" w:rsidRPr="00684E0E" w:rsidRDefault="00252878" w:rsidP="00252878">
      <w:pPr>
        <w:pStyle w:val="Corpotesto"/>
        <w:rPr>
          <w:rFonts w:asciiTheme="minorHAnsi" w:hAnsiTheme="minorHAnsi" w:cstheme="minorHAnsi"/>
          <w:sz w:val="18"/>
          <w:szCs w:val="18"/>
          <w:lang w:val="en-GB"/>
        </w:rPr>
      </w:pPr>
    </w:p>
    <w:p w14:paraId="614E1D91" w14:textId="77777777" w:rsidR="00252878" w:rsidRPr="00684E0E" w:rsidRDefault="00252878" w:rsidP="00252878">
      <w:pPr>
        <w:pStyle w:val="Corpotesto"/>
        <w:rPr>
          <w:rFonts w:asciiTheme="minorHAnsi" w:hAnsiTheme="minorHAnsi" w:cstheme="minorHAnsi"/>
          <w:sz w:val="18"/>
          <w:szCs w:val="18"/>
          <w:lang w:val="en-GB"/>
        </w:rPr>
      </w:pPr>
    </w:p>
    <w:p w14:paraId="0CD12250" w14:textId="77777777" w:rsidR="00252878" w:rsidRPr="00684E0E" w:rsidRDefault="00252878" w:rsidP="00252878">
      <w:pPr>
        <w:tabs>
          <w:tab w:val="left" w:pos="4381"/>
          <w:tab w:val="left" w:pos="8876"/>
        </w:tabs>
        <w:spacing w:before="90"/>
        <w:ind w:left="133"/>
        <w:rPr>
          <w:rFonts w:cstheme="minorHAnsi"/>
          <w:spacing w:val="-12"/>
          <w:sz w:val="20"/>
          <w:szCs w:val="20"/>
          <w:lang w:val="en-GB"/>
        </w:rPr>
      </w:pPr>
      <w:r w:rsidRPr="008921D8">
        <w:rPr>
          <w:rFonts w:cstheme="minorHAnsi"/>
          <w:b/>
          <w:bCs/>
          <w:sz w:val="20"/>
          <w:szCs w:val="20"/>
          <w:lang w:val="en-GB"/>
        </w:rPr>
        <w:t>PLACE:</w:t>
      </w:r>
      <w:r w:rsidRPr="00684E0E">
        <w:rPr>
          <w:rFonts w:cstheme="minorHAnsi"/>
          <w:sz w:val="20"/>
          <w:szCs w:val="20"/>
          <w:lang w:val="en-GB"/>
        </w:rPr>
        <w:t xml:space="preserve"> _______________</w:t>
      </w:r>
      <w:r w:rsidRPr="00684E0E">
        <w:rPr>
          <w:rFonts w:cstheme="minorHAnsi"/>
          <w:spacing w:val="-12"/>
          <w:sz w:val="20"/>
          <w:szCs w:val="20"/>
          <w:lang w:val="en-GB"/>
        </w:rPr>
        <w:t xml:space="preserve"> </w:t>
      </w:r>
    </w:p>
    <w:p w14:paraId="4E1E1A59" w14:textId="77777777" w:rsidR="00252878" w:rsidRPr="00684E0E" w:rsidRDefault="00252878" w:rsidP="00252878">
      <w:pPr>
        <w:tabs>
          <w:tab w:val="left" w:pos="4381"/>
          <w:tab w:val="left" w:pos="8876"/>
        </w:tabs>
        <w:spacing w:before="90"/>
        <w:ind w:left="133"/>
        <w:rPr>
          <w:rFonts w:cstheme="minorHAnsi"/>
          <w:spacing w:val="-12"/>
          <w:sz w:val="20"/>
          <w:szCs w:val="20"/>
          <w:lang w:val="en-GB"/>
        </w:rPr>
      </w:pPr>
    </w:p>
    <w:p w14:paraId="73E5A684" w14:textId="77777777" w:rsidR="00252878" w:rsidRPr="00684E0E" w:rsidRDefault="00252878" w:rsidP="00252878">
      <w:pPr>
        <w:tabs>
          <w:tab w:val="left" w:pos="4381"/>
          <w:tab w:val="left" w:pos="8876"/>
        </w:tabs>
        <w:spacing w:before="90"/>
        <w:ind w:left="133"/>
        <w:rPr>
          <w:rFonts w:cstheme="minorHAnsi"/>
          <w:sz w:val="18"/>
          <w:szCs w:val="18"/>
          <w:lang w:val="en-GB"/>
        </w:rPr>
      </w:pPr>
      <w:proofErr w:type="gramStart"/>
      <w:r w:rsidRPr="008921D8">
        <w:rPr>
          <w:rFonts w:cstheme="minorHAnsi"/>
          <w:b/>
          <w:bCs/>
          <w:sz w:val="20"/>
          <w:szCs w:val="20"/>
          <w:lang w:val="en-GB"/>
        </w:rPr>
        <w:t>DATE:</w:t>
      </w:r>
      <w:r w:rsidRPr="00684E0E">
        <w:rPr>
          <w:rFonts w:cstheme="minorHAnsi"/>
          <w:sz w:val="20"/>
          <w:szCs w:val="20"/>
          <w:lang w:val="en-GB"/>
        </w:rPr>
        <w:t>_</w:t>
      </w:r>
      <w:proofErr w:type="gramEnd"/>
      <w:r w:rsidRPr="00684E0E">
        <w:rPr>
          <w:rFonts w:cstheme="minorHAnsi"/>
          <w:sz w:val="20"/>
          <w:szCs w:val="20"/>
          <w:lang w:val="en-GB"/>
        </w:rPr>
        <w:t xml:space="preserve">________________ </w:t>
      </w:r>
      <w:r w:rsidRPr="008921D8">
        <w:rPr>
          <w:rFonts w:cstheme="minorHAnsi"/>
          <w:b/>
          <w:bCs/>
          <w:sz w:val="20"/>
          <w:szCs w:val="20"/>
          <w:lang w:val="en-GB"/>
        </w:rPr>
        <w:t>SIGNATURE</w:t>
      </w:r>
      <w:r w:rsidRPr="00684E0E">
        <w:rPr>
          <w:rFonts w:cstheme="minorHAnsi"/>
          <w:sz w:val="18"/>
          <w:szCs w:val="18"/>
          <w:u w:val="single"/>
          <w:lang w:val="en-GB"/>
        </w:rPr>
        <w:tab/>
        <w:t xml:space="preserve">___ </w:t>
      </w:r>
      <w:r w:rsidRPr="00684E0E">
        <w:rPr>
          <w:rFonts w:cstheme="minorHAnsi"/>
          <w:sz w:val="18"/>
          <w:szCs w:val="18"/>
          <w:lang w:val="en-GB"/>
        </w:rPr>
        <w:t xml:space="preserve"> (Name and Surname</w:t>
      </w:r>
      <w:r w:rsidRPr="00684E0E">
        <w:rPr>
          <w:rFonts w:cstheme="minorHAnsi"/>
          <w:sz w:val="18"/>
          <w:szCs w:val="18"/>
          <w:u w:val="single"/>
          <w:lang w:val="en-GB"/>
        </w:rPr>
        <w:t xml:space="preserve">__________________ in block letters or </w:t>
      </w:r>
      <w:r w:rsidRPr="00684E0E">
        <w:rPr>
          <w:rFonts w:cstheme="minorHAnsi"/>
          <w:b/>
          <w:bCs/>
          <w:sz w:val="18"/>
          <w:szCs w:val="18"/>
          <w:u w:val="single"/>
          <w:lang w:val="en-GB"/>
        </w:rPr>
        <w:t>anonymously</w:t>
      </w:r>
      <w:r w:rsidRPr="00684E0E">
        <w:rPr>
          <w:rFonts w:cstheme="minorHAnsi"/>
          <w:sz w:val="18"/>
          <w:szCs w:val="18"/>
          <w:u w:val="single"/>
          <w:lang w:val="en-GB"/>
        </w:rPr>
        <w:t>)</w:t>
      </w:r>
    </w:p>
    <w:p w14:paraId="4C31FC28" w14:textId="77777777" w:rsidR="00252878" w:rsidRPr="00684E0E" w:rsidRDefault="00252878" w:rsidP="00252878">
      <w:pPr>
        <w:pStyle w:val="Corpotesto"/>
        <w:rPr>
          <w:rFonts w:asciiTheme="minorHAnsi" w:hAnsiTheme="minorHAnsi" w:cstheme="minorHAnsi"/>
          <w:sz w:val="18"/>
          <w:szCs w:val="18"/>
          <w:lang w:val="en-GB"/>
        </w:rPr>
      </w:pPr>
    </w:p>
    <w:p w14:paraId="34A35B15" w14:textId="77777777" w:rsidR="00252878" w:rsidRPr="00684E0E" w:rsidRDefault="00252878" w:rsidP="00252878">
      <w:pPr>
        <w:pStyle w:val="Corpotesto"/>
        <w:rPr>
          <w:rFonts w:asciiTheme="minorHAnsi" w:hAnsiTheme="minorHAnsi" w:cstheme="minorHAnsi"/>
          <w:sz w:val="18"/>
          <w:szCs w:val="18"/>
          <w:lang w:val="en-GB"/>
        </w:rPr>
      </w:pPr>
    </w:p>
    <w:p w14:paraId="79E9F237" w14:textId="77777777" w:rsidR="00252878" w:rsidRPr="00684E0E" w:rsidRDefault="00252878" w:rsidP="00252878">
      <w:pPr>
        <w:pStyle w:val="Corpotesto"/>
        <w:spacing w:before="94"/>
        <w:ind w:left="133"/>
        <w:rPr>
          <w:rFonts w:asciiTheme="minorHAnsi" w:hAnsiTheme="minorHAnsi" w:cstheme="minorHAnsi"/>
          <w:spacing w:val="-1"/>
          <w:sz w:val="20"/>
          <w:szCs w:val="20"/>
          <w:lang w:val="en-GB"/>
        </w:rPr>
      </w:pPr>
      <w:r w:rsidRPr="00684E0E">
        <w:rPr>
          <w:rFonts w:asciiTheme="minorHAnsi" w:hAnsiTheme="minorHAnsi" w:cstheme="minorHAnsi"/>
          <w:spacing w:val="-1"/>
          <w:sz w:val="20"/>
          <w:szCs w:val="20"/>
          <w:lang w:val="en-GB"/>
        </w:rPr>
        <w:t>The report can be submitted:</w:t>
      </w:r>
    </w:p>
    <w:p w14:paraId="1EFE3406" w14:textId="77777777" w:rsidR="00252878" w:rsidRPr="00684E0E" w:rsidRDefault="00252878" w:rsidP="00252878">
      <w:pPr>
        <w:pStyle w:val="Corpotesto"/>
        <w:numPr>
          <w:ilvl w:val="0"/>
          <w:numId w:val="2"/>
        </w:numPr>
        <w:spacing w:before="94"/>
        <w:rPr>
          <w:rFonts w:asciiTheme="minorHAnsi" w:hAnsiTheme="minorHAnsi" w:cstheme="minorHAnsi"/>
          <w:spacing w:val="-1"/>
          <w:sz w:val="20"/>
          <w:szCs w:val="20"/>
          <w:lang w:val="en-GB"/>
        </w:rPr>
      </w:pPr>
      <w:r w:rsidRPr="00684E0E">
        <w:rPr>
          <w:rFonts w:asciiTheme="minorHAnsi" w:hAnsiTheme="minorHAnsi" w:cstheme="minorHAnsi"/>
          <w:spacing w:val="-1"/>
          <w:sz w:val="20"/>
          <w:szCs w:val="20"/>
          <w:lang w:val="en-GB"/>
        </w:rPr>
        <w:t>through the HR Factorial software by accessing the complaint section (https://daken.factorial.it/complaints), which also allows anonymous reporting;</w:t>
      </w:r>
    </w:p>
    <w:p w14:paraId="191E9064" w14:textId="77777777" w:rsidR="00252878" w:rsidRPr="00684E0E" w:rsidRDefault="00252878" w:rsidP="00252878">
      <w:pPr>
        <w:pStyle w:val="Corpotesto"/>
        <w:numPr>
          <w:ilvl w:val="0"/>
          <w:numId w:val="2"/>
        </w:numPr>
        <w:spacing w:before="94"/>
        <w:rPr>
          <w:rFonts w:asciiTheme="minorHAnsi" w:hAnsiTheme="minorHAnsi" w:cstheme="minorHAnsi"/>
          <w:spacing w:val="-1"/>
          <w:sz w:val="20"/>
          <w:szCs w:val="20"/>
          <w:lang w:val="en-GB"/>
        </w:rPr>
      </w:pPr>
      <w:r w:rsidRPr="00684E0E">
        <w:rPr>
          <w:rFonts w:asciiTheme="minorHAnsi" w:hAnsiTheme="minorHAnsi" w:cstheme="minorHAnsi"/>
          <w:spacing w:val="-1"/>
          <w:sz w:val="20"/>
          <w:szCs w:val="20"/>
          <w:lang w:val="en-GB"/>
        </w:rPr>
        <w:t>via e-mail, to the e-mail address m.lorusso@daken.it, with the subject "Whistleblowing";</w:t>
      </w:r>
    </w:p>
    <w:p w14:paraId="4496075F" w14:textId="77777777" w:rsidR="00252878" w:rsidRPr="00684E0E" w:rsidRDefault="00252878" w:rsidP="00252878">
      <w:pPr>
        <w:pStyle w:val="Corpotesto"/>
        <w:numPr>
          <w:ilvl w:val="0"/>
          <w:numId w:val="2"/>
        </w:numPr>
        <w:spacing w:before="94"/>
        <w:rPr>
          <w:rFonts w:asciiTheme="minorHAnsi" w:hAnsiTheme="minorHAnsi" w:cstheme="minorHAnsi"/>
          <w:spacing w:val="-1"/>
          <w:sz w:val="20"/>
          <w:szCs w:val="20"/>
          <w:lang w:val="en-GB"/>
        </w:rPr>
      </w:pPr>
      <w:r w:rsidRPr="00684E0E">
        <w:rPr>
          <w:rFonts w:asciiTheme="minorHAnsi" w:hAnsiTheme="minorHAnsi" w:cstheme="minorHAnsi"/>
          <w:spacing w:val="-1"/>
          <w:sz w:val="20"/>
          <w:szCs w:val="20"/>
          <w:lang w:val="en-GB"/>
        </w:rPr>
        <w:t>via post, in which case, to take advantage of the guarantee of confidentiality, the report must be placed in a sealed envelope with the words "Confidential/Whistleblowing Manager" on the outside;</w:t>
      </w:r>
    </w:p>
    <w:p w14:paraId="4AA5A672" w14:textId="77777777" w:rsidR="00252878" w:rsidRPr="00684E0E" w:rsidRDefault="00252878" w:rsidP="00252878">
      <w:pPr>
        <w:pStyle w:val="Corpotesto"/>
        <w:numPr>
          <w:ilvl w:val="0"/>
          <w:numId w:val="2"/>
        </w:numPr>
        <w:spacing w:before="94"/>
        <w:rPr>
          <w:rFonts w:asciiTheme="minorHAnsi" w:hAnsiTheme="minorHAnsi" w:cstheme="minorHAnsi"/>
          <w:spacing w:val="-1"/>
          <w:sz w:val="20"/>
          <w:szCs w:val="20"/>
          <w:lang w:val="en-GB"/>
        </w:rPr>
      </w:pPr>
      <w:r w:rsidRPr="00684E0E">
        <w:rPr>
          <w:rFonts w:asciiTheme="minorHAnsi" w:hAnsiTheme="minorHAnsi" w:cstheme="minorHAnsi"/>
          <w:spacing w:val="-1"/>
          <w:sz w:val="20"/>
          <w:szCs w:val="20"/>
          <w:lang w:val="en-GB"/>
        </w:rPr>
        <w:t>using the "whistleblowing" mailbox located behind the reception desk;</w:t>
      </w:r>
    </w:p>
    <w:p w14:paraId="78F9F946" w14:textId="58F169D5" w:rsidR="00252878" w:rsidRPr="00E14944" w:rsidRDefault="00252878" w:rsidP="00252878">
      <w:pPr>
        <w:pStyle w:val="Corpotesto"/>
        <w:numPr>
          <w:ilvl w:val="0"/>
          <w:numId w:val="2"/>
        </w:numPr>
        <w:spacing w:before="94"/>
        <w:rPr>
          <w:rFonts w:asciiTheme="minorHAnsi" w:hAnsiTheme="minorHAnsi" w:cstheme="minorHAnsi"/>
          <w:spacing w:val="-1"/>
          <w:sz w:val="20"/>
          <w:szCs w:val="20"/>
          <w:lang w:val="en-GB"/>
        </w:rPr>
      </w:pPr>
      <w:r w:rsidRPr="00684E0E">
        <w:rPr>
          <w:rFonts w:asciiTheme="minorHAnsi" w:hAnsiTheme="minorHAnsi" w:cstheme="minorHAnsi"/>
          <w:spacing w:val="-1"/>
          <w:sz w:val="20"/>
          <w:szCs w:val="20"/>
          <w:lang w:val="en-GB"/>
        </w:rPr>
        <w:t>verbally, by a statement made and recorded in the minutes during a face-to-face meeting.</w:t>
      </w:r>
    </w:p>
    <w:sectPr w:rsidR="00252878" w:rsidRPr="00E14944" w:rsidSect="000B133D">
      <w:headerReference w:type="default" r:id="rId9"/>
      <w:footerReference w:type="default" r:id="rId10"/>
      <w:pgSz w:w="11920" w:h="16850"/>
      <w:pgMar w:top="1500" w:right="420" w:bottom="1276" w:left="1000" w:header="720" w:footer="8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DFDD" w14:textId="77777777" w:rsidR="005F356E" w:rsidRDefault="005F356E" w:rsidP="005F356E">
      <w:r>
        <w:separator/>
      </w:r>
    </w:p>
  </w:endnote>
  <w:endnote w:type="continuationSeparator" w:id="0">
    <w:p w14:paraId="66910883" w14:textId="77777777" w:rsidR="005F356E" w:rsidRDefault="005F356E" w:rsidP="005F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3B3C" w14:textId="6B3869FD" w:rsidR="000B133D" w:rsidRPr="00E14944" w:rsidRDefault="000B133D" w:rsidP="00E149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E626" w14:textId="77777777" w:rsidR="005F356E" w:rsidRDefault="005F356E" w:rsidP="005F356E">
      <w:r>
        <w:separator/>
      </w:r>
    </w:p>
  </w:footnote>
  <w:footnote w:type="continuationSeparator" w:id="0">
    <w:p w14:paraId="6EEFF406" w14:textId="77777777" w:rsidR="005F356E" w:rsidRDefault="005F356E" w:rsidP="005F356E">
      <w:r>
        <w:continuationSeparator/>
      </w:r>
    </w:p>
  </w:footnote>
  <w:footnote w:id="1">
    <w:p w14:paraId="46EB0025" w14:textId="77777777" w:rsidR="00252878" w:rsidRDefault="00252878" w:rsidP="00252878">
      <w:pPr>
        <w:pStyle w:val="Testonotaapidipagina"/>
        <w:rPr>
          <w:rFonts w:asciiTheme="minorHAnsi" w:hAnsiTheme="minorHAnsi" w:cstheme="minorHAnsi"/>
        </w:rPr>
      </w:pPr>
      <w:r>
        <w:rPr>
          <w:rStyle w:val="Rimandonotaapidipagina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 w:rsidRPr="00542F34">
        <w:rPr>
          <w:rFonts w:asciiTheme="minorHAnsi" w:hAnsiTheme="minorHAnsi" w:cstheme="minorHAnsi"/>
        </w:rPr>
        <w:t xml:space="preserve">The report </w:t>
      </w:r>
      <w:proofErr w:type="spellStart"/>
      <w:r w:rsidRPr="00542F34">
        <w:rPr>
          <w:rFonts w:asciiTheme="minorHAnsi" w:hAnsiTheme="minorHAnsi" w:cstheme="minorHAnsi"/>
        </w:rPr>
        <w:t>does</w:t>
      </w:r>
      <w:proofErr w:type="spellEnd"/>
      <w:r w:rsidRPr="00542F34">
        <w:rPr>
          <w:rFonts w:asciiTheme="minorHAnsi" w:hAnsiTheme="minorHAnsi" w:cstheme="minorHAnsi"/>
        </w:rPr>
        <w:t xml:space="preserve"> </w:t>
      </w:r>
      <w:proofErr w:type="spellStart"/>
      <w:r w:rsidRPr="00542F34">
        <w:rPr>
          <w:rFonts w:asciiTheme="minorHAnsi" w:hAnsiTheme="minorHAnsi" w:cstheme="minorHAnsi"/>
        </w:rPr>
        <w:t>not</w:t>
      </w:r>
      <w:proofErr w:type="spellEnd"/>
      <w:r w:rsidRPr="00542F34">
        <w:rPr>
          <w:rFonts w:asciiTheme="minorHAnsi" w:hAnsiTheme="minorHAnsi" w:cstheme="minorHAnsi"/>
        </w:rPr>
        <w:t xml:space="preserve"> </w:t>
      </w:r>
      <w:proofErr w:type="spellStart"/>
      <w:r w:rsidRPr="00542F34">
        <w:rPr>
          <w:rFonts w:asciiTheme="minorHAnsi" w:hAnsiTheme="minorHAnsi" w:cstheme="minorHAnsi"/>
        </w:rPr>
        <w:t>concern</w:t>
      </w:r>
      <w:proofErr w:type="spellEnd"/>
      <w:r w:rsidRPr="00542F34">
        <w:rPr>
          <w:rFonts w:asciiTheme="minorHAnsi" w:hAnsiTheme="minorHAnsi" w:cstheme="minorHAnsi"/>
        </w:rPr>
        <w:t xml:space="preserve"> </w:t>
      </w:r>
      <w:proofErr w:type="spellStart"/>
      <w:r w:rsidRPr="00542F34">
        <w:rPr>
          <w:rFonts w:asciiTheme="minorHAnsi" w:hAnsiTheme="minorHAnsi" w:cstheme="minorHAnsi"/>
        </w:rPr>
        <w:t>grievances</w:t>
      </w:r>
      <w:proofErr w:type="spellEnd"/>
      <w:r w:rsidRPr="00542F34">
        <w:rPr>
          <w:rFonts w:asciiTheme="minorHAnsi" w:hAnsiTheme="minorHAnsi" w:cstheme="minorHAnsi"/>
        </w:rPr>
        <w:t xml:space="preserve"> of a personal nature </w:t>
      </w:r>
      <w:proofErr w:type="spellStart"/>
      <w:r w:rsidRPr="00542F34">
        <w:rPr>
          <w:rFonts w:asciiTheme="minorHAnsi" w:hAnsiTheme="minorHAnsi" w:cstheme="minorHAnsi"/>
        </w:rPr>
        <w:t>relating</w:t>
      </w:r>
      <w:proofErr w:type="spellEnd"/>
      <w:r w:rsidRPr="00542F34">
        <w:rPr>
          <w:rFonts w:asciiTheme="minorHAnsi" w:hAnsiTheme="minorHAnsi" w:cstheme="minorHAnsi"/>
        </w:rPr>
        <w:t xml:space="preserve"> to the whistleblower or </w:t>
      </w:r>
      <w:proofErr w:type="spellStart"/>
      <w:r w:rsidRPr="00542F34">
        <w:rPr>
          <w:rFonts w:asciiTheme="minorHAnsi" w:hAnsiTheme="minorHAnsi" w:cstheme="minorHAnsi"/>
        </w:rPr>
        <w:t>requests</w:t>
      </w:r>
      <w:proofErr w:type="spellEnd"/>
      <w:r w:rsidRPr="00542F34">
        <w:rPr>
          <w:rFonts w:asciiTheme="minorHAnsi" w:hAnsiTheme="minorHAnsi" w:cstheme="minorHAnsi"/>
        </w:rPr>
        <w:t xml:space="preserve"> </w:t>
      </w:r>
      <w:proofErr w:type="spellStart"/>
      <w:r w:rsidRPr="00542F34">
        <w:rPr>
          <w:rFonts w:asciiTheme="minorHAnsi" w:hAnsiTheme="minorHAnsi" w:cstheme="minorHAnsi"/>
        </w:rPr>
        <w:t>that</w:t>
      </w:r>
      <w:proofErr w:type="spellEnd"/>
      <w:r w:rsidRPr="00542F34">
        <w:rPr>
          <w:rFonts w:asciiTheme="minorHAnsi" w:hAnsiTheme="minorHAnsi" w:cstheme="minorHAnsi"/>
        </w:rPr>
        <w:t xml:space="preserve"> relate to the discipline of the </w:t>
      </w:r>
      <w:proofErr w:type="spellStart"/>
      <w:r w:rsidRPr="00542F34">
        <w:rPr>
          <w:rFonts w:asciiTheme="minorHAnsi" w:hAnsiTheme="minorHAnsi" w:cstheme="minorHAnsi"/>
        </w:rPr>
        <w:t>employment</w:t>
      </w:r>
      <w:proofErr w:type="spellEnd"/>
      <w:r w:rsidRPr="00542F34">
        <w:rPr>
          <w:rFonts w:asciiTheme="minorHAnsi" w:hAnsiTheme="minorHAnsi" w:cstheme="minorHAnsi"/>
        </w:rPr>
        <w:t xml:space="preserve"> </w:t>
      </w:r>
      <w:proofErr w:type="spellStart"/>
      <w:r w:rsidRPr="00542F34">
        <w:rPr>
          <w:rFonts w:asciiTheme="minorHAnsi" w:hAnsiTheme="minorHAnsi" w:cstheme="minorHAnsi"/>
        </w:rPr>
        <w:t>relationship</w:t>
      </w:r>
      <w:proofErr w:type="spellEnd"/>
      <w:r w:rsidRPr="00542F34">
        <w:rPr>
          <w:rFonts w:asciiTheme="minorHAnsi" w:hAnsiTheme="minorHAnsi" w:cstheme="minorHAnsi"/>
        </w:rPr>
        <w:t xml:space="preserve"> or relations with </w:t>
      </w:r>
      <w:proofErr w:type="spellStart"/>
      <w:r w:rsidRPr="00542F34">
        <w:rPr>
          <w:rFonts w:asciiTheme="minorHAnsi" w:hAnsiTheme="minorHAnsi" w:cstheme="minorHAnsi"/>
        </w:rPr>
        <w:t>superiors</w:t>
      </w:r>
      <w:proofErr w:type="spellEnd"/>
      <w:r w:rsidRPr="00542F34">
        <w:rPr>
          <w:rFonts w:asciiTheme="minorHAnsi" w:hAnsiTheme="minorHAnsi" w:cstheme="minorHAnsi"/>
        </w:rPr>
        <w:t xml:space="preserve"> or </w:t>
      </w:r>
      <w:proofErr w:type="spellStart"/>
      <w:r w:rsidRPr="00542F34">
        <w:rPr>
          <w:rFonts w:asciiTheme="minorHAnsi" w:hAnsiTheme="minorHAnsi" w:cstheme="minorHAnsi"/>
        </w:rPr>
        <w:t>colleagues</w:t>
      </w:r>
      <w:proofErr w:type="spellEnd"/>
      <w:r w:rsidRPr="00542F34">
        <w:rPr>
          <w:rFonts w:asciiTheme="minorHAnsi" w:hAnsiTheme="minorHAnsi" w:cstheme="minorHAnsi"/>
        </w:rPr>
        <w:t xml:space="preserve">, for </w:t>
      </w:r>
      <w:proofErr w:type="spellStart"/>
      <w:r w:rsidRPr="00542F34">
        <w:rPr>
          <w:rFonts w:asciiTheme="minorHAnsi" w:hAnsiTheme="minorHAnsi" w:cstheme="minorHAnsi"/>
        </w:rPr>
        <w:t>which</w:t>
      </w:r>
      <w:proofErr w:type="spellEnd"/>
      <w:r w:rsidRPr="00542F34">
        <w:rPr>
          <w:rFonts w:asciiTheme="minorHAnsi" w:hAnsiTheme="minorHAnsi" w:cstheme="minorHAnsi"/>
        </w:rPr>
        <w:t xml:space="preserve"> </w:t>
      </w:r>
      <w:proofErr w:type="spellStart"/>
      <w:r w:rsidRPr="00542F34">
        <w:rPr>
          <w:rFonts w:asciiTheme="minorHAnsi" w:hAnsiTheme="minorHAnsi" w:cstheme="minorHAnsi"/>
        </w:rPr>
        <w:t>reference</w:t>
      </w:r>
      <w:proofErr w:type="spellEnd"/>
      <w:r w:rsidRPr="00542F34">
        <w:rPr>
          <w:rFonts w:asciiTheme="minorHAnsi" w:hAnsiTheme="minorHAnsi" w:cstheme="minorHAnsi"/>
        </w:rPr>
        <w:t xml:space="preserve"> </w:t>
      </w:r>
      <w:proofErr w:type="spellStart"/>
      <w:r w:rsidRPr="00542F34">
        <w:rPr>
          <w:rFonts w:asciiTheme="minorHAnsi" w:hAnsiTheme="minorHAnsi" w:cstheme="minorHAnsi"/>
        </w:rPr>
        <w:t>should</w:t>
      </w:r>
      <w:proofErr w:type="spellEnd"/>
      <w:r w:rsidRPr="00542F34">
        <w:rPr>
          <w:rFonts w:asciiTheme="minorHAnsi" w:hAnsiTheme="minorHAnsi" w:cstheme="minorHAnsi"/>
        </w:rPr>
        <w:t xml:space="preserve"> be made to the Human </w:t>
      </w:r>
      <w:proofErr w:type="spellStart"/>
      <w:r w:rsidRPr="00542F34">
        <w:rPr>
          <w:rFonts w:asciiTheme="minorHAnsi" w:hAnsiTheme="minorHAnsi" w:cstheme="minorHAnsi"/>
        </w:rPr>
        <w:t>Resources</w:t>
      </w:r>
      <w:proofErr w:type="spellEnd"/>
      <w:r w:rsidRPr="00542F34">
        <w:rPr>
          <w:rFonts w:asciiTheme="minorHAnsi" w:hAnsiTheme="minorHAnsi" w:cstheme="minorHAnsi"/>
        </w:rPr>
        <w:t xml:space="preserve"> Department.</w:t>
      </w:r>
    </w:p>
    <w:p w14:paraId="40717444" w14:textId="77777777" w:rsidR="00252878" w:rsidRDefault="00252878" w:rsidP="00252878">
      <w:pPr>
        <w:pStyle w:val="Testonotaapidipagina"/>
      </w:pPr>
    </w:p>
  </w:footnote>
  <w:footnote w:id="2">
    <w:p w14:paraId="5B8632F6" w14:textId="77777777" w:rsidR="00252878" w:rsidRDefault="00252878" w:rsidP="00252878">
      <w:pPr>
        <w:pStyle w:val="Testonotaapidipagina"/>
        <w:rPr>
          <w:rFonts w:asciiTheme="minorHAnsi" w:hAnsiTheme="minorHAnsi" w:cstheme="minorHAnsi"/>
        </w:rPr>
      </w:pPr>
      <w:r>
        <w:rPr>
          <w:rStyle w:val="Rimandonotaapidipagina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proofErr w:type="spellStart"/>
      <w:r w:rsidRPr="00D171B3">
        <w:rPr>
          <w:rFonts w:asciiTheme="minorHAnsi" w:hAnsiTheme="minorHAnsi" w:cstheme="minorHAnsi"/>
        </w:rPr>
        <w:t>Give</w:t>
      </w:r>
      <w:proofErr w:type="spellEnd"/>
      <w:r w:rsidRPr="00D171B3">
        <w:rPr>
          <w:rFonts w:asciiTheme="minorHAnsi" w:hAnsiTheme="minorHAnsi" w:cstheme="minorHAnsi"/>
        </w:rPr>
        <w:t xml:space="preserve"> personal data </w:t>
      </w:r>
      <w:proofErr w:type="spellStart"/>
      <w:r w:rsidRPr="00D171B3">
        <w:rPr>
          <w:rFonts w:asciiTheme="minorHAnsi" w:hAnsiTheme="minorHAnsi" w:cstheme="minorHAnsi"/>
        </w:rPr>
        <w:t>if</w:t>
      </w:r>
      <w:proofErr w:type="spellEnd"/>
      <w:r w:rsidRPr="00D171B3">
        <w:rPr>
          <w:rFonts w:asciiTheme="minorHAnsi" w:hAnsiTheme="minorHAnsi" w:cstheme="minorHAnsi"/>
        </w:rPr>
        <w:t xml:space="preserve"> </w:t>
      </w:r>
      <w:proofErr w:type="spellStart"/>
      <w:r w:rsidRPr="00D171B3">
        <w:rPr>
          <w:rFonts w:asciiTheme="minorHAnsi" w:hAnsiTheme="minorHAnsi" w:cstheme="minorHAnsi"/>
        </w:rPr>
        <w:t>known</w:t>
      </w:r>
      <w:proofErr w:type="spellEnd"/>
      <w:r w:rsidRPr="00D171B3">
        <w:rPr>
          <w:rFonts w:asciiTheme="minorHAnsi" w:hAnsiTheme="minorHAnsi" w:cstheme="minorHAnsi"/>
        </w:rPr>
        <w:t xml:space="preserve"> and, </w:t>
      </w:r>
      <w:proofErr w:type="spellStart"/>
      <w:r w:rsidRPr="00D171B3">
        <w:rPr>
          <w:rFonts w:asciiTheme="minorHAnsi" w:hAnsiTheme="minorHAnsi" w:cstheme="minorHAnsi"/>
        </w:rPr>
        <w:t>if</w:t>
      </w:r>
      <w:proofErr w:type="spellEnd"/>
      <w:r w:rsidRPr="00D171B3">
        <w:rPr>
          <w:rFonts w:asciiTheme="minorHAnsi" w:hAnsiTheme="minorHAnsi" w:cstheme="minorHAnsi"/>
        </w:rPr>
        <w:t xml:space="preserve"> </w:t>
      </w:r>
      <w:proofErr w:type="spellStart"/>
      <w:r w:rsidRPr="00D171B3">
        <w:rPr>
          <w:rFonts w:asciiTheme="minorHAnsi" w:hAnsiTheme="minorHAnsi" w:cstheme="minorHAnsi"/>
        </w:rPr>
        <w:t>not</w:t>
      </w:r>
      <w:proofErr w:type="spellEnd"/>
      <w:r w:rsidRPr="00D171B3">
        <w:rPr>
          <w:rFonts w:asciiTheme="minorHAnsi" w:hAnsiTheme="minorHAnsi" w:cstheme="minorHAnsi"/>
        </w:rPr>
        <w:t xml:space="preserve">, </w:t>
      </w:r>
      <w:proofErr w:type="spellStart"/>
      <w:r w:rsidRPr="00D171B3">
        <w:rPr>
          <w:rFonts w:asciiTheme="minorHAnsi" w:hAnsiTheme="minorHAnsi" w:cstheme="minorHAnsi"/>
        </w:rPr>
        <w:t>any</w:t>
      </w:r>
      <w:proofErr w:type="spellEnd"/>
      <w:r w:rsidRPr="00D171B3">
        <w:rPr>
          <w:rFonts w:asciiTheme="minorHAnsi" w:hAnsiTheme="minorHAnsi" w:cstheme="minorHAnsi"/>
        </w:rPr>
        <w:t xml:space="preserve"> </w:t>
      </w:r>
      <w:proofErr w:type="spellStart"/>
      <w:r w:rsidRPr="00D171B3">
        <w:rPr>
          <w:rFonts w:asciiTheme="minorHAnsi" w:hAnsiTheme="minorHAnsi" w:cstheme="minorHAnsi"/>
        </w:rPr>
        <w:t>other</w:t>
      </w:r>
      <w:proofErr w:type="spellEnd"/>
      <w:r w:rsidRPr="00D171B3">
        <w:rPr>
          <w:rFonts w:asciiTheme="minorHAnsi" w:hAnsiTheme="minorHAnsi" w:cstheme="minorHAnsi"/>
        </w:rPr>
        <w:t xml:space="preserve"> appropriate </w:t>
      </w:r>
      <w:proofErr w:type="spellStart"/>
      <w:r w:rsidRPr="00D171B3">
        <w:rPr>
          <w:rFonts w:asciiTheme="minorHAnsi" w:hAnsiTheme="minorHAnsi" w:cstheme="minorHAnsi"/>
        </w:rPr>
        <w:t>identifying</w:t>
      </w:r>
      <w:proofErr w:type="spellEnd"/>
      <w:r w:rsidRPr="00D171B3">
        <w:rPr>
          <w:rFonts w:asciiTheme="minorHAnsi" w:hAnsiTheme="minorHAnsi" w:cstheme="minorHAnsi"/>
        </w:rPr>
        <w:t xml:space="preserve"> information.</w:t>
      </w:r>
    </w:p>
  </w:footnote>
  <w:footnote w:id="3">
    <w:p w14:paraId="465DF48A" w14:textId="77777777" w:rsidR="00252878" w:rsidRDefault="00252878" w:rsidP="00252878">
      <w:pPr>
        <w:pStyle w:val="Testonotaapidipagina"/>
      </w:pPr>
      <w:r>
        <w:rPr>
          <w:rStyle w:val="Rimandonotaapidipagina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proofErr w:type="spellStart"/>
      <w:r w:rsidRPr="00D171B3">
        <w:rPr>
          <w:rFonts w:asciiTheme="minorHAnsi" w:hAnsiTheme="minorHAnsi" w:cstheme="minorHAnsi"/>
        </w:rPr>
        <w:t>Give</w:t>
      </w:r>
      <w:proofErr w:type="spellEnd"/>
      <w:r w:rsidRPr="00D171B3">
        <w:rPr>
          <w:rFonts w:asciiTheme="minorHAnsi" w:hAnsiTheme="minorHAnsi" w:cstheme="minorHAnsi"/>
        </w:rPr>
        <w:t xml:space="preserve"> personal data </w:t>
      </w:r>
      <w:proofErr w:type="spellStart"/>
      <w:r w:rsidRPr="00D171B3">
        <w:rPr>
          <w:rFonts w:asciiTheme="minorHAnsi" w:hAnsiTheme="minorHAnsi" w:cstheme="minorHAnsi"/>
        </w:rPr>
        <w:t>if</w:t>
      </w:r>
      <w:proofErr w:type="spellEnd"/>
      <w:r w:rsidRPr="00D171B3">
        <w:rPr>
          <w:rFonts w:asciiTheme="minorHAnsi" w:hAnsiTheme="minorHAnsi" w:cstheme="minorHAnsi"/>
        </w:rPr>
        <w:t xml:space="preserve"> </w:t>
      </w:r>
      <w:proofErr w:type="spellStart"/>
      <w:r w:rsidRPr="00D171B3">
        <w:rPr>
          <w:rFonts w:asciiTheme="minorHAnsi" w:hAnsiTheme="minorHAnsi" w:cstheme="minorHAnsi"/>
        </w:rPr>
        <w:t>known</w:t>
      </w:r>
      <w:proofErr w:type="spellEnd"/>
      <w:r w:rsidRPr="00D171B3">
        <w:rPr>
          <w:rFonts w:asciiTheme="minorHAnsi" w:hAnsiTheme="minorHAnsi" w:cstheme="minorHAnsi"/>
        </w:rPr>
        <w:t xml:space="preserve"> and, </w:t>
      </w:r>
      <w:proofErr w:type="spellStart"/>
      <w:r w:rsidRPr="00D171B3">
        <w:rPr>
          <w:rFonts w:asciiTheme="minorHAnsi" w:hAnsiTheme="minorHAnsi" w:cstheme="minorHAnsi"/>
        </w:rPr>
        <w:t>if</w:t>
      </w:r>
      <w:proofErr w:type="spellEnd"/>
      <w:r w:rsidRPr="00D171B3">
        <w:rPr>
          <w:rFonts w:asciiTheme="minorHAnsi" w:hAnsiTheme="minorHAnsi" w:cstheme="minorHAnsi"/>
        </w:rPr>
        <w:t xml:space="preserve"> </w:t>
      </w:r>
      <w:proofErr w:type="spellStart"/>
      <w:r w:rsidRPr="00D171B3">
        <w:rPr>
          <w:rFonts w:asciiTheme="minorHAnsi" w:hAnsiTheme="minorHAnsi" w:cstheme="minorHAnsi"/>
        </w:rPr>
        <w:t>not</w:t>
      </w:r>
      <w:proofErr w:type="spellEnd"/>
      <w:r w:rsidRPr="00D171B3">
        <w:rPr>
          <w:rFonts w:asciiTheme="minorHAnsi" w:hAnsiTheme="minorHAnsi" w:cstheme="minorHAnsi"/>
        </w:rPr>
        <w:t xml:space="preserve">, </w:t>
      </w:r>
      <w:proofErr w:type="spellStart"/>
      <w:r w:rsidRPr="00D171B3">
        <w:rPr>
          <w:rFonts w:asciiTheme="minorHAnsi" w:hAnsiTheme="minorHAnsi" w:cstheme="minorHAnsi"/>
        </w:rPr>
        <w:t>any</w:t>
      </w:r>
      <w:proofErr w:type="spellEnd"/>
      <w:r w:rsidRPr="00D171B3">
        <w:rPr>
          <w:rFonts w:asciiTheme="minorHAnsi" w:hAnsiTheme="minorHAnsi" w:cstheme="minorHAnsi"/>
        </w:rPr>
        <w:t xml:space="preserve"> </w:t>
      </w:r>
      <w:proofErr w:type="spellStart"/>
      <w:r w:rsidRPr="00D171B3">
        <w:rPr>
          <w:rFonts w:asciiTheme="minorHAnsi" w:hAnsiTheme="minorHAnsi" w:cstheme="minorHAnsi"/>
        </w:rPr>
        <w:t>other</w:t>
      </w:r>
      <w:proofErr w:type="spellEnd"/>
      <w:r w:rsidRPr="00D171B3">
        <w:rPr>
          <w:rFonts w:asciiTheme="minorHAnsi" w:hAnsiTheme="minorHAnsi" w:cstheme="minorHAnsi"/>
        </w:rPr>
        <w:t xml:space="preserve"> appropriate </w:t>
      </w:r>
      <w:proofErr w:type="spellStart"/>
      <w:r w:rsidRPr="00D171B3">
        <w:rPr>
          <w:rFonts w:asciiTheme="minorHAnsi" w:hAnsiTheme="minorHAnsi" w:cstheme="minorHAnsi"/>
        </w:rPr>
        <w:t>identifying</w:t>
      </w:r>
      <w:proofErr w:type="spellEnd"/>
      <w:r w:rsidRPr="00D171B3">
        <w:rPr>
          <w:rFonts w:asciiTheme="minorHAnsi" w:hAnsiTheme="minorHAnsi" w:cstheme="minorHAnsi"/>
        </w:rPr>
        <w:t xml:space="preserve"> information.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278D" w14:textId="290C81D9" w:rsidR="00E14944" w:rsidRPr="000B133D" w:rsidRDefault="00E14944" w:rsidP="00E14944">
    <w:pPr>
      <w:spacing w:before="82"/>
      <w:ind w:left="4820"/>
      <w:rPr>
        <w:rFonts w:asciiTheme="minorHAnsi" w:hAnsiTheme="minorHAnsi" w:cstheme="minorHAnsi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1680D1D" wp14:editId="5FCBD08C">
          <wp:simplePos x="0" y="0"/>
          <wp:positionH relativeFrom="margin">
            <wp:posOffset>130628</wp:posOffset>
          </wp:positionH>
          <wp:positionV relativeFrom="paragraph">
            <wp:posOffset>-231264</wp:posOffset>
          </wp:positionV>
          <wp:extent cx="6202045" cy="609600"/>
          <wp:effectExtent l="0" t="0" r="8255" b="0"/>
          <wp:wrapSquare wrapText="bothSides"/>
          <wp:docPr id="1601827731" name="Immagine 1601827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204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3F6A">
      <w:rPr>
        <w:rFonts w:asciiTheme="minorHAnsi" w:hAnsiTheme="minorHAnsi" w:cstheme="minorHAnsi"/>
        <w:sz w:val="16"/>
        <w:szCs w:val="16"/>
      </w:rPr>
      <w:t>Allegato alla Whistleblowing Policy (</w:t>
    </w:r>
    <w:proofErr w:type="spellStart"/>
    <w:r w:rsidRPr="00AA3F6A">
      <w:rPr>
        <w:rFonts w:asciiTheme="minorHAnsi" w:hAnsiTheme="minorHAnsi" w:cstheme="minorHAnsi"/>
        <w:sz w:val="16"/>
        <w:szCs w:val="16"/>
      </w:rPr>
      <w:t>All</w:t>
    </w:r>
    <w:proofErr w:type="spellEnd"/>
    <w:r w:rsidRPr="00AA3F6A">
      <w:rPr>
        <w:rFonts w:asciiTheme="minorHAnsi" w:hAnsiTheme="minorHAnsi" w:cstheme="minorHAnsi"/>
        <w:sz w:val="16"/>
        <w:szCs w:val="16"/>
      </w:rPr>
      <w:t>. 2_S3) – Rev.: 0 del 17/12/23</w:t>
    </w:r>
  </w:p>
  <w:p w14:paraId="41D61E52" w14:textId="3D30AC13" w:rsidR="00E14944" w:rsidRDefault="00E149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D971" w14:textId="4D5BF85A" w:rsidR="000B133D" w:rsidRPr="000B133D" w:rsidRDefault="000B133D" w:rsidP="000B133D">
    <w:pPr>
      <w:spacing w:before="82"/>
      <w:ind w:left="4820"/>
      <w:rPr>
        <w:rFonts w:asciiTheme="minorHAnsi" w:hAnsiTheme="minorHAnsi" w:cstheme="minorHAnsi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EECC4E6" wp14:editId="7483C5D3">
          <wp:simplePos x="0" y="0"/>
          <wp:positionH relativeFrom="margin">
            <wp:posOffset>130628</wp:posOffset>
          </wp:positionH>
          <wp:positionV relativeFrom="paragraph">
            <wp:posOffset>-231264</wp:posOffset>
          </wp:positionV>
          <wp:extent cx="6202045" cy="609600"/>
          <wp:effectExtent l="0" t="0" r="8255" b="0"/>
          <wp:wrapSquare wrapText="bothSides"/>
          <wp:docPr id="772589547" name="Immagine 7725895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204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3F6A">
      <w:rPr>
        <w:rFonts w:asciiTheme="minorHAnsi" w:hAnsiTheme="minorHAnsi" w:cstheme="minorHAnsi"/>
        <w:sz w:val="16"/>
        <w:szCs w:val="16"/>
      </w:rPr>
      <w:t>Allegato alla Whistleblowing Policy (</w:t>
    </w:r>
    <w:proofErr w:type="spellStart"/>
    <w:r w:rsidRPr="00AA3F6A">
      <w:rPr>
        <w:rFonts w:asciiTheme="minorHAnsi" w:hAnsiTheme="minorHAnsi" w:cstheme="minorHAnsi"/>
        <w:sz w:val="16"/>
        <w:szCs w:val="16"/>
      </w:rPr>
      <w:t>All</w:t>
    </w:r>
    <w:proofErr w:type="spellEnd"/>
    <w:r w:rsidRPr="00AA3F6A">
      <w:rPr>
        <w:rFonts w:asciiTheme="minorHAnsi" w:hAnsiTheme="minorHAnsi" w:cstheme="minorHAnsi"/>
        <w:sz w:val="16"/>
        <w:szCs w:val="16"/>
      </w:rPr>
      <w:t>. 2_S3) – Rev.: 0 del 17/12/23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609D"/>
    <w:multiLevelType w:val="hybridMultilevel"/>
    <w:tmpl w:val="4784EED4"/>
    <w:lvl w:ilvl="0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27C160C7"/>
    <w:multiLevelType w:val="hybridMultilevel"/>
    <w:tmpl w:val="EC7A8F02"/>
    <w:lvl w:ilvl="0" w:tplc="04100001">
      <w:start w:val="1"/>
      <w:numFmt w:val="bullet"/>
      <w:lvlText w:val=""/>
      <w:lvlJc w:val="left"/>
      <w:pPr>
        <w:ind w:left="932" w:hanging="802"/>
        <w:jc w:val="left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 w:tplc="0938E642">
      <w:numFmt w:val="bullet"/>
      <w:lvlText w:val="•"/>
      <w:lvlJc w:val="left"/>
      <w:pPr>
        <w:ind w:left="940" w:hanging="802"/>
      </w:pPr>
      <w:rPr>
        <w:rFonts w:hint="default"/>
        <w:lang w:val="it-IT" w:eastAsia="en-US" w:bidi="ar-SA"/>
      </w:rPr>
    </w:lvl>
    <w:lvl w:ilvl="2" w:tplc="2DDA7690">
      <w:numFmt w:val="bullet"/>
      <w:lvlText w:val="•"/>
      <w:lvlJc w:val="left"/>
      <w:pPr>
        <w:ind w:left="2001" w:hanging="802"/>
      </w:pPr>
      <w:rPr>
        <w:rFonts w:hint="default"/>
        <w:lang w:val="it-IT" w:eastAsia="en-US" w:bidi="ar-SA"/>
      </w:rPr>
    </w:lvl>
    <w:lvl w:ilvl="3" w:tplc="EE8C29EE">
      <w:numFmt w:val="bullet"/>
      <w:lvlText w:val="•"/>
      <w:lvlJc w:val="left"/>
      <w:pPr>
        <w:ind w:left="3062" w:hanging="802"/>
      </w:pPr>
      <w:rPr>
        <w:rFonts w:hint="default"/>
        <w:lang w:val="it-IT" w:eastAsia="en-US" w:bidi="ar-SA"/>
      </w:rPr>
    </w:lvl>
    <w:lvl w:ilvl="4" w:tplc="14B4C000">
      <w:numFmt w:val="bullet"/>
      <w:lvlText w:val="•"/>
      <w:lvlJc w:val="left"/>
      <w:pPr>
        <w:ind w:left="4123" w:hanging="802"/>
      </w:pPr>
      <w:rPr>
        <w:rFonts w:hint="default"/>
        <w:lang w:val="it-IT" w:eastAsia="en-US" w:bidi="ar-SA"/>
      </w:rPr>
    </w:lvl>
    <w:lvl w:ilvl="5" w:tplc="342E1EFA">
      <w:numFmt w:val="bullet"/>
      <w:lvlText w:val="•"/>
      <w:lvlJc w:val="left"/>
      <w:pPr>
        <w:ind w:left="5184" w:hanging="802"/>
      </w:pPr>
      <w:rPr>
        <w:rFonts w:hint="default"/>
        <w:lang w:val="it-IT" w:eastAsia="en-US" w:bidi="ar-SA"/>
      </w:rPr>
    </w:lvl>
    <w:lvl w:ilvl="6" w:tplc="9CEEE02C">
      <w:numFmt w:val="bullet"/>
      <w:lvlText w:val="•"/>
      <w:lvlJc w:val="left"/>
      <w:pPr>
        <w:ind w:left="6246" w:hanging="802"/>
      </w:pPr>
      <w:rPr>
        <w:rFonts w:hint="default"/>
        <w:lang w:val="it-IT" w:eastAsia="en-US" w:bidi="ar-SA"/>
      </w:rPr>
    </w:lvl>
    <w:lvl w:ilvl="7" w:tplc="9FC6E496">
      <w:numFmt w:val="bullet"/>
      <w:lvlText w:val="•"/>
      <w:lvlJc w:val="left"/>
      <w:pPr>
        <w:ind w:left="7307" w:hanging="802"/>
      </w:pPr>
      <w:rPr>
        <w:rFonts w:hint="default"/>
        <w:lang w:val="it-IT" w:eastAsia="en-US" w:bidi="ar-SA"/>
      </w:rPr>
    </w:lvl>
    <w:lvl w:ilvl="8" w:tplc="D146E6CC">
      <w:numFmt w:val="bullet"/>
      <w:lvlText w:val="•"/>
      <w:lvlJc w:val="left"/>
      <w:pPr>
        <w:ind w:left="8368" w:hanging="802"/>
      </w:pPr>
      <w:rPr>
        <w:rFonts w:hint="default"/>
        <w:lang w:val="it-IT" w:eastAsia="en-US" w:bidi="ar-SA"/>
      </w:rPr>
    </w:lvl>
  </w:abstractNum>
  <w:num w:numId="1" w16cid:durableId="1195924306">
    <w:abstractNumId w:val="1"/>
  </w:num>
  <w:num w:numId="2" w16cid:durableId="116342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CB"/>
    <w:rsid w:val="000B133D"/>
    <w:rsid w:val="00252878"/>
    <w:rsid w:val="005F356E"/>
    <w:rsid w:val="008041CB"/>
    <w:rsid w:val="008921D8"/>
    <w:rsid w:val="00AA3F6A"/>
    <w:rsid w:val="00BD2309"/>
    <w:rsid w:val="00BD48A8"/>
    <w:rsid w:val="00D808BF"/>
    <w:rsid w:val="00E14944"/>
    <w:rsid w:val="00FB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664247"/>
  <w15:docId w15:val="{03E712DA-0EB9-49C1-8D1B-82F9A370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pPr>
      <w:spacing w:before="1" w:line="413" w:lineRule="exact"/>
      <w:ind w:left="172" w:right="184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930" w:hanging="81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F35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356E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F35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B13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33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13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33D"/>
    <w:rPr>
      <w:rFonts w:ascii="Times New Roman" w:eastAsia="Times New Roman" w:hAnsi="Times New Roman" w:cs="Times New Roman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8921D8"/>
    <w:rPr>
      <w:rFonts w:ascii="Times New Roman" w:eastAsia="Times New Roman" w:hAnsi="Times New Roman" w:cs="Times New Roman"/>
      <w:sz w:val="36"/>
      <w:szCs w:val="3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21D8"/>
    <w:rPr>
      <w:rFonts w:ascii="Times New Roman" w:eastAsia="Times New Roman" w:hAnsi="Times New Roman" w:cs="Times New Roman"/>
      <w:sz w:val="16"/>
      <w:szCs w:val="16"/>
      <w:lang w:val="it-IT"/>
    </w:rPr>
  </w:style>
  <w:style w:type="table" w:customStyle="1" w:styleId="TableNormal1">
    <w:name w:val="Table Normal1"/>
    <w:uiPriority w:val="2"/>
    <w:semiHidden/>
    <w:qFormat/>
    <w:rsid w:val="008921D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63D34-69CF-4165-8A36-DDD91330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Esposito, Cap. Stefano - SCEC</dc:creator>
  <cp:lastModifiedBy>Valentina Burdo</cp:lastModifiedBy>
  <cp:revision>4</cp:revision>
  <dcterms:created xsi:type="dcterms:W3CDTF">2024-03-06T08:40:00Z</dcterms:created>
  <dcterms:modified xsi:type="dcterms:W3CDTF">2024-03-06T10:37:00Z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2024-01-17T00:00:00Z</vt:filetime>
  </property>
</Properties>
</file>